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2" w:type="pct"/>
        <w:tblInd w:w="-25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12"/>
        <w:gridCol w:w="282"/>
        <w:gridCol w:w="4754"/>
      </w:tblGrid>
      <w:tr w:rsidR="00A129E1" w:rsidTr="000E102A">
        <w:trPr>
          <w:trHeight w:val="3127"/>
        </w:trPr>
        <w:tc>
          <w:tcPr>
            <w:tcW w:w="4958" w:type="dxa"/>
          </w:tcPr>
          <w:p w:rsidR="00A129E1" w:rsidRPr="00803AE7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</w:rPr>
            </w:pPr>
            <w:r>
              <w:rPr>
                <w:rFonts w:eastAsia="Times New Roman" w:cs="Times New Roman"/>
                <w:spacing w:val="-10"/>
                <w:lang w:val="be-BY"/>
              </w:rPr>
              <w:t>АДДЗЕЛ АДУКАЦЫ</w:t>
            </w:r>
            <w:r>
              <w:rPr>
                <w:rFonts w:eastAsia="Times New Roman" w:cs="Times New Roman"/>
                <w:spacing w:val="-10"/>
                <w:lang w:val="en-US"/>
              </w:rPr>
              <w:t>I</w:t>
            </w:r>
            <w:r w:rsidRPr="00803AE7">
              <w:rPr>
                <w:rFonts w:eastAsia="Times New Roman" w:cs="Times New Roman"/>
                <w:spacing w:val="-10"/>
              </w:rPr>
              <w:t xml:space="preserve">, </w:t>
            </w:r>
            <w:r>
              <w:rPr>
                <w:rFonts w:eastAsia="Times New Roman" w:cs="Times New Roman"/>
                <w:spacing w:val="-10"/>
              </w:rPr>
              <w:t>СПОРТУ</w:t>
            </w:r>
            <w:r w:rsidRPr="00803AE7">
              <w:rPr>
                <w:rFonts w:eastAsia="Times New Roman" w:cs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  <w:lang w:val="en-US"/>
              </w:rPr>
              <w:t>I</w:t>
            </w:r>
            <w:r>
              <w:rPr>
                <w:rFonts w:eastAsia="Times New Roman" w:cs="Times New Roman"/>
                <w:spacing w:val="-10"/>
                <w:lang w:val="be-BY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ТУРЫЗМУ</w:t>
            </w:r>
          </w:p>
          <w:p w:rsidR="00A129E1" w:rsidRPr="00803AE7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</w:rPr>
            </w:pPr>
            <w:r>
              <w:rPr>
                <w:rFonts w:eastAsia="Times New Roman" w:cs="Times New Roman"/>
                <w:spacing w:val="-10"/>
              </w:rPr>
              <w:t>АДМ</w:t>
            </w:r>
            <w:proofErr w:type="gramStart"/>
            <w:r>
              <w:rPr>
                <w:rFonts w:eastAsia="Times New Roman" w:cs="Times New Roman"/>
                <w:spacing w:val="-10"/>
                <w:lang w:val="en-US"/>
              </w:rPr>
              <w:t>I</w:t>
            </w:r>
            <w:proofErr w:type="gramEnd"/>
            <w:r>
              <w:rPr>
                <w:rFonts w:eastAsia="Times New Roman" w:cs="Times New Roman"/>
                <w:spacing w:val="-10"/>
              </w:rPr>
              <w:t>Н</w:t>
            </w:r>
            <w:r>
              <w:rPr>
                <w:rFonts w:eastAsia="Times New Roman" w:cs="Times New Roman"/>
                <w:spacing w:val="-10"/>
                <w:lang w:val="en-US"/>
              </w:rPr>
              <w:t>I</w:t>
            </w:r>
            <w:r>
              <w:rPr>
                <w:rFonts w:eastAsia="Times New Roman" w:cs="Times New Roman"/>
                <w:spacing w:val="-10"/>
              </w:rPr>
              <w:t>СТРАЦЫ</w:t>
            </w:r>
            <w:r>
              <w:rPr>
                <w:rFonts w:eastAsia="Times New Roman" w:cs="Times New Roman"/>
                <w:spacing w:val="-10"/>
                <w:lang w:val="en-US"/>
              </w:rPr>
              <w:t>I</w:t>
            </w:r>
            <w:r w:rsidRPr="00803AE7">
              <w:rPr>
                <w:rFonts w:eastAsia="Times New Roman" w:cs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ЧЫГУНАЧНАГА</w:t>
            </w:r>
          </w:p>
          <w:p w:rsidR="00A129E1" w:rsidRPr="00803AE7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</w:rPr>
            </w:pPr>
            <w:r>
              <w:rPr>
                <w:rFonts w:eastAsia="Times New Roman" w:cs="Times New Roman"/>
                <w:spacing w:val="-10"/>
              </w:rPr>
              <w:t>РАЁНА</w:t>
            </w:r>
            <w:r w:rsidRPr="00803AE7">
              <w:rPr>
                <w:rFonts w:eastAsia="Times New Roman" w:cs="Times New Roman"/>
                <w:spacing w:val="-10"/>
              </w:rPr>
              <w:t xml:space="preserve"> </w:t>
            </w:r>
            <w:r>
              <w:rPr>
                <w:rFonts w:eastAsia="Times New Roman" w:cs="Times New Roman"/>
                <w:spacing w:val="-10"/>
              </w:rPr>
              <w:t>г</w:t>
            </w:r>
            <w:r w:rsidRPr="00803AE7">
              <w:rPr>
                <w:rFonts w:eastAsia="Times New Roman" w:cs="Times New Roman"/>
                <w:spacing w:val="-10"/>
              </w:rPr>
              <w:t xml:space="preserve">. </w:t>
            </w:r>
            <w:r>
              <w:rPr>
                <w:rFonts w:eastAsia="Times New Roman" w:cs="Times New Roman"/>
                <w:spacing w:val="-10"/>
              </w:rPr>
              <w:t>ГОМЕЛЯ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  <w:lang w:val="be-BY"/>
              </w:rPr>
            </w:pP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b/>
                <w:spacing w:val="-10"/>
                <w:lang w:val="be-BY"/>
              </w:rPr>
            </w:pPr>
            <w:r>
              <w:rPr>
                <w:rFonts w:eastAsia="Times New Roman" w:cs="Times New Roman"/>
                <w:b/>
                <w:spacing w:val="-10"/>
              </w:rPr>
              <w:t>ДЗЯРЖАУНАЯ УСТАНОВА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b/>
                <w:spacing w:val="-10"/>
                <w:lang w:val="be-BY"/>
              </w:rPr>
            </w:pPr>
            <w:r w:rsidRPr="00B07225">
              <w:rPr>
                <w:rFonts w:eastAsia="Times New Roman" w:cs="Times New Roman"/>
                <w:b/>
                <w:spacing w:val="-10"/>
                <w:lang w:val="be-BY"/>
              </w:rPr>
              <w:t>АДУКАЦЫ</w:t>
            </w:r>
            <w:r>
              <w:rPr>
                <w:rFonts w:eastAsia="Times New Roman" w:cs="Times New Roman"/>
                <w:b/>
                <w:spacing w:val="-10"/>
                <w:lang w:val="en-US"/>
              </w:rPr>
              <w:t>I</w:t>
            </w:r>
            <w:r w:rsidRPr="00B07225">
              <w:rPr>
                <w:rFonts w:eastAsia="Times New Roman" w:cs="Times New Roman"/>
                <w:b/>
                <w:spacing w:val="-10"/>
                <w:lang w:val="be-BY"/>
              </w:rPr>
              <w:t xml:space="preserve"> «ДЗ</w:t>
            </w:r>
            <w:r>
              <w:rPr>
                <w:rFonts w:eastAsia="Times New Roman" w:cs="Times New Roman"/>
                <w:b/>
                <w:spacing w:val="-10"/>
                <w:lang w:val="en-US"/>
              </w:rPr>
              <w:t>I</w:t>
            </w:r>
            <w:r>
              <w:rPr>
                <w:rFonts w:eastAsia="Times New Roman" w:cs="Times New Roman"/>
                <w:b/>
                <w:spacing w:val="-10"/>
                <w:lang w:val="be-BY"/>
              </w:rPr>
              <w:t>ЦЯЧЫ САД № 68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b/>
                <w:spacing w:val="-10"/>
                <w:lang w:val="be-BY"/>
              </w:rPr>
            </w:pPr>
            <w:r>
              <w:rPr>
                <w:rFonts w:eastAsia="Times New Roman" w:cs="Times New Roman"/>
                <w:b/>
                <w:spacing w:val="-10"/>
                <w:lang w:val="be-BY"/>
              </w:rPr>
              <w:t>г. ГОМЕЛЯ”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  <w:lang w:val="be-BY"/>
              </w:rPr>
            </w:pPr>
          </w:p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pacing w:val="-10"/>
                <w:sz w:val="20"/>
                <w:szCs w:val="20"/>
              </w:rPr>
              <w:t>вул</w:t>
            </w:r>
            <w:proofErr w:type="spellEnd"/>
            <w:r>
              <w:rPr>
                <w:rFonts w:eastAsia="Times New Roman" w:cs="Times New Roman"/>
                <w:spacing w:val="-10"/>
                <w:sz w:val="20"/>
                <w:szCs w:val="20"/>
              </w:rPr>
              <w:t>. К</w:t>
            </w:r>
            <w:proofErr w:type="gramStart"/>
            <w:r>
              <w:rPr>
                <w:rFonts w:eastAsia="Times New Roman" w:cs="Times New Roman"/>
                <w:spacing w:val="-10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eastAsia="Times New Roman" w:cs="Times New Roman"/>
                <w:spacing w:val="-10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spacing w:val="-10"/>
                <w:sz w:val="20"/>
                <w:szCs w:val="20"/>
                <w:lang w:val="be-BY"/>
              </w:rPr>
              <w:t>а</w:t>
            </w:r>
            <w:proofErr w:type="spellStart"/>
            <w:r>
              <w:rPr>
                <w:rFonts w:eastAsia="Times New Roman" w:cs="Times New Roman"/>
                <w:spacing w:val="-1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 w:cs="Times New Roman"/>
                <w:spacing w:val="-10"/>
                <w:sz w:val="20"/>
                <w:szCs w:val="20"/>
              </w:rPr>
              <w:t>, 44а, 246022, г. Гомель</w:t>
            </w:r>
          </w:p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sz w:val="20"/>
                <w:szCs w:val="20"/>
              </w:rPr>
              <w:t>тел. (0232) 343384</w:t>
            </w:r>
          </w:p>
          <w:p w:rsidR="00A129E1" w:rsidRDefault="00A129E1" w:rsidP="000E10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sz w:val="20"/>
                <w:szCs w:val="20"/>
              </w:rPr>
              <w:t xml:space="preserve">р. с. </w:t>
            </w:r>
            <w:r>
              <w:rPr>
                <w:rFonts w:cs="Times New Roman"/>
                <w:sz w:val="20"/>
                <w:szCs w:val="20"/>
                <w:lang w:val="en-US"/>
              </w:rPr>
              <w:t>BY</w:t>
            </w:r>
            <w:r>
              <w:rPr>
                <w:rFonts w:cs="Times New Roman"/>
                <w:sz w:val="20"/>
                <w:szCs w:val="20"/>
              </w:rPr>
              <w:t>13АК</w:t>
            </w:r>
            <w:r>
              <w:rPr>
                <w:rFonts w:cs="Times New Roman"/>
                <w:sz w:val="20"/>
                <w:szCs w:val="20"/>
                <w:lang w:val="en-US"/>
              </w:rPr>
              <w:t>BB</w:t>
            </w:r>
            <w:r>
              <w:rPr>
                <w:rFonts w:cs="Times New Roman"/>
                <w:sz w:val="20"/>
                <w:szCs w:val="20"/>
              </w:rPr>
              <w:t>36324020030383100000</w:t>
            </w:r>
          </w:p>
          <w:p w:rsidR="00A129E1" w:rsidRDefault="00A129E1" w:rsidP="000E10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АСБ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cs="Times New Roman"/>
                <w:sz w:val="20"/>
                <w:szCs w:val="20"/>
              </w:rPr>
              <w:t>» ф</w:t>
            </w:r>
            <w:proofErr w:type="gramStart"/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cs="Times New Roman"/>
                <w:sz w:val="20"/>
                <w:szCs w:val="20"/>
              </w:rPr>
              <w:t>л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>ял 302</w:t>
            </w:r>
          </w:p>
          <w:p w:rsidR="00A129E1" w:rsidRDefault="00A129E1" w:rsidP="000E10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УНН 490651666 АКПА 296766463000</w:t>
            </w:r>
          </w:p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  <w:sz w:val="20"/>
                <w:szCs w:val="20"/>
              </w:rPr>
            </w:pPr>
          </w:p>
        </w:tc>
        <w:tc>
          <w:tcPr>
            <w:tcW w:w="288" w:type="dxa"/>
          </w:tcPr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4898" w:type="dxa"/>
          </w:tcPr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  <w:lang w:val="be-BY"/>
              </w:rPr>
            </w:pPr>
            <w:r>
              <w:rPr>
                <w:rFonts w:eastAsia="Times New Roman" w:cs="Times New Roman"/>
                <w:spacing w:val="-10"/>
                <w:lang w:val="be-BY"/>
              </w:rPr>
              <w:t>ОТДЕЛ ОБРАЗОВАНИЯ, СПОРТА И ТУРИЗМА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  <w:lang w:val="be-BY"/>
              </w:rPr>
            </w:pPr>
            <w:r>
              <w:rPr>
                <w:rFonts w:eastAsia="Times New Roman" w:cs="Times New Roman"/>
                <w:spacing w:val="-10"/>
                <w:lang w:val="be-BY"/>
              </w:rPr>
              <w:t>АДМИНИСТРАЦИИ ЖЕЛЕЗНОДОРОЖНОГО РАЙОНА Г. ГОМЕЛЯ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  <w:lang w:val="be-BY"/>
              </w:rPr>
            </w:pP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b/>
                <w:spacing w:val="-10"/>
                <w:lang w:val="be-BY"/>
              </w:rPr>
            </w:pPr>
            <w:r>
              <w:rPr>
                <w:rFonts w:eastAsia="Times New Roman" w:cs="Times New Roman"/>
                <w:b/>
                <w:spacing w:val="-10"/>
                <w:lang w:val="be-BY"/>
              </w:rPr>
              <w:t>ГОСУДАРСТВЕННОЕ УЧРЕЖДЕНИЕ ОБРАЗОВАНИЯ“ДЕТСКИЙ САД № 68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b/>
                <w:spacing w:val="-10"/>
                <w:lang w:val="be-BY"/>
              </w:rPr>
            </w:pPr>
            <w:r>
              <w:rPr>
                <w:rFonts w:eastAsia="Times New Roman" w:cs="Times New Roman"/>
                <w:b/>
                <w:spacing w:val="-10"/>
                <w:lang w:val="be-BY"/>
              </w:rPr>
              <w:t>г. ГОМЕЛЯ”</w:t>
            </w:r>
          </w:p>
          <w:p w:rsidR="00A129E1" w:rsidRDefault="00A129E1" w:rsidP="000E102A">
            <w:pPr>
              <w:suppressAutoHyphens/>
              <w:autoSpaceDE w:val="0"/>
              <w:autoSpaceDN w:val="0"/>
              <w:adjustRightInd w:val="0"/>
              <w:ind w:right="62"/>
              <w:jc w:val="center"/>
              <w:rPr>
                <w:rFonts w:eastAsia="Times New Roman" w:cs="Times New Roman"/>
                <w:spacing w:val="-10"/>
                <w:sz w:val="20"/>
                <w:szCs w:val="20"/>
              </w:rPr>
            </w:pPr>
          </w:p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sz w:val="20"/>
                <w:szCs w:val="20"/>
              </w:rPr>
              <w:t>ул. К</w:t>
            </w:r>
            <w:r>
              <w:rPr>
                <w:rFonts w:eastAsia="Times New Roman" w:cs="Times New Roman"/>
                <w:spacing w:val="-10"/>
                <w:sz w:val="20"/>
                <w:szCs w:val="20"/>
                <w:lang w:val="be-BY"/>
              </w:rPr>
              <w:t>и</w:t>
            </w:r>
            <w:r>
              <w:rPr>
                <w:rFonts w:eastAsia="Times New Roman" w:cs="Times New Roman"/>
                <w:spacing w:val="-10"/>
                <w:sz w:val="20"/>
                <w:szCs w:val="20"/>
              </w:rPr>
              <w:t>р</w:t>
            </w:r>
            <w:r>
              <w:rPr>
                <w:rFonts w:eastAsia="Times New Roman" w:cs="Times New Roman"/>
                <w:spacing w:val="-10"/>
                <w:sz w:val="20"/>
                <w:szCs w:val="20"/>
                <w:lang w:val="be-BY"/>
              </w:rPr>
              <w:t>о</w:t>
            </w:r>
            <w:proofErr w:type="spellStart"/>
            <w:r>
              <w:rPr>
                <w:rFonts w:eastAsia="Times New Roman" w:cs="Times New Roman"/>
                <w:spacing w:val="-10"/>
                <w:sz w:val="20"/>
                <w:szCs w:val="20"/>
              </w:rPr>
              <w:t>ва</w:t>
            </w:r>
            <w:proofErr w:type="spellEnd"/>
            <w:r>
              <w:rPr>
                <w:rFonts w:eastAsia="Times New Roman" w:cs="Times New Roman"/>
                <w:spacing w:val="-10"/>
                <w:sz w:val="20"/>
                <w:szCs w:val="20"/>
              </w:rPr>
              <w:t>, 44а, 246022, г. Гомель</w:t>
            </w:r>
          </w:p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sz w:val="20"/>
                <w:szCs w:val="20"/>
              </w:rPr>
              <w:t>тел. (0232) 343384</w:t>
            </w:r>
          </w:p>
          <w:p w:rsidR="00A129E1" w:rsidRDefault="00A129E1" w:rsidP="000E10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pacing w:val="-10"/>
                <w:sz w:val="20"/>
                <w:szCs w:val="20"/>
              </w:rPr>
              <w:t xml:space="preserve">р. с. </w:t>
            </w:r>
            <w:r>
              <w:rPr>
                <w:rFonts w:cs="Times New Roman"/>
                <w:sz w:val="20"/>
                <w:szCs w:val="20"/>
                <w:lang w:val="en-US"/>
              </w:rPr>
              <w:t>BY</w:t>
            </w:r>
            <w:r>
              <w:rPr>
                <w:rFonts w:cs="Times New Roman"/>
                <w:sz w:val="20"/>
                <w:szCs w:val="20"/>
              </w:rPr>
              <w:t>13АК</w:t>
            </w:r>
            <w:r>
              <w:rPr>
                <w:rFonts w:cs="Times New Roman"/>
                <w:sz w:val="20"/>
                <w:szCs w:val="20"/>
                <w:lang w:val="en-US"/>
              </w:rPr>
              <w:t>BB</w:t>
            </w:r>
            <w:r>
              <w:rPr>
                <w:rFonts w:cs="Times New Roman"/>
                <w:sz w:val="20"/>
                <w:szCs w:val="20"/>
              </w:rPr>
              <w:t>36324020030383100000</w:t>
            </w:r>
          </w:p>
          <w:p w:rsidR="00A129E1" w:rsidRDefault="00A129E1" w:rsidP="000E10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АСБ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филиял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302</w:t>
            </w:r>
          </w:p>
          <w:p w:rsidR="00A129E1" w:rsidRDefault="00A129E1" w:rsidP="000E102A">
            <w:pPr>
              <w:suppressAutoHyphens/>
              <w:jc w:val="center"/>
              <w:rPr>
                <w:rFonts w:eastAsia="Times New Roman" w:cs="Times New Roman"/>
                <w:spacing w:val="-10"/>
              </w:rPr>
            </w:pPr>
            <w:r>
              <w:rPr>
                <w:rFonts w:cs="Times New Roman"/>
                <w:sz w:val="20"/>
                <w:szCs w:val="20"/>
              </w:rPr>
              <w:t>УНН 490651666 ОКПО 296766463000</w:t>
            </w:r>
          </w:p>
          <w:p w:rsidR="00A129E1" w:rsidRDefault="00A129E1" w:rsidP="000E102A">
            <w:pPr>
              <w:jc w:val="center"/>
              <w:rPr>
                <w:rFonts w:eastAsia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</w:tbl>
    <w:p w:rsidR="00A129E1" w:rsidRDefault="00A129E1" w:rsidP="00A129E1">
      <w:pPr>
        <w:jc w:val="center"/>
        <w:rPr>
          <w:rFonts w:cs="Times New Roman"/>
          <w:sz w:val="30"/>
          <w:szCs w:val="30"/>
          <w:lang w:eastAsia="en-US"/>
        </w:rPr>
      </w:pPr>
    </w:p>
    <w:p w:rsidR="00A129E1" w:rsidRDefault="00A129E1" w:rsidP="00A129E1">
      <w:pPr>
        <w:jc w:val="center"/>
        <w:rPr>
          <w:rFonts w:cs="Times New Roman"/>
          <w:sz w:val="30"/>
          <w:szCs w:val="30"/>
          <w:lang w:eastAsia="en-US"/>
        </w:rPr>
      </w:pPr>
    </w:p>
    <w:p w:rsidR="00A129E1" w:rsidRPr="005D2865" w:rsidRDefault="00A129E1" w:rsidP="00A129E1">
      <w:pPr>
        <w:jc w:val="center"/>
        <w:rPr>
          <w:rFonts w:cs="Times New Roman"/>
          <w:sz w:val="30"/>
          <w:szCs w:val="30"/>
          <w:lang w:eastAsia="en-US"/>
        </w:rPr>
      </w:pPr>
      <w:r w:rsidRPr="005D2865">
        <w:rPr>
          <w:rFonts w:cs="Times New Roman"/>
          <w:sz w:val="30"/>
          <w:szCs w:val="30"/>
          <w:lang w:eastAsia="en-US"/>
        </w:rPr>
        <w:t>СПРАВКА</w:t>
      </w:r>
    </w:p>
    <w:p w:rsidR="00A129E1" w:rsidRPr="00803AE7" w:rsidRDefault="00A129E1" w:rsidP="00A129E1">
      <w:pPr>
        <w:tabs>
          <w:tab w:val="left" w:pos="3655"/>
          <w:tab w:val="center" w:pos="4677"/>
        </w:tabs>
        <w:rPr>
          <w:rFonts w:cs="Times New Roman"/>
          <w:sz w:val="30"/>
          <w:szCs w:val="30"/>
          <w:u w:val="single"/>
          <w:lang w:eastAsia="en-US"/>
        </w:rPr>
      </w:pPr>
      <w:r>
        <w:rPr>
          <w:rFonts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3150221</wp:posOffset>
                </wp:positionH>
                <wp:positionV relativeFrom="paragraph">
                  <wp:posOffset>199369</wp:posOffset>
                </wp:positionV>
                <wp:extent cx="401934" cy="0"/>
                <wp:effectExtent l="0" t="0" r="1778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05pt,15.7pt" to="279.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" strokecolor="#4579b8 [3044]"/>
            </w:pict>
          </mc:Fallback>
        </mc:AlternateContent>
      </w:r>
      <w:r>
        <w:rPr>
          <w:rFonts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2356401</wp:posOffset>
                </wp:positionH>
                <wp:positionV relativeFrom="paragraph">
                  <wp:posOffset>199369</wp:posOffset>
                </wp:positionV>
                <wp:extent cx="502418" cy="0"/>
                <wp:effectExtent l="0" t="0" r="120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55pt,15.7pt" to="22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" strokecolor="black [3040]"/>
            </w:pict>
          </mc:Fallback>
        </mc:AlternateContent>
      </w:r>
      <w:r>
        <w:rPr>
          <w:rFonts w:cs="Times New Roman"/>
          <w:sz w:val="30"/>
          <w:szCs w:val="30"/>
          <w:lang w:eastAsia="en-US"/>
        </w:rPr>
        <w:tab/>
      </w:r>
      <w:r>
        <w:rPr>
          <w:rFonts w:cs="Times New Roman"/>
          <w:sz w:val="30"/>
          <w:szCs w:val="30"/>
          <w:lang w:eastAsia="en-US"/>
        </w:rPr>
        <w:tab/>
      </w:r>
      <w:r w:rsidRPr="003F009B">
        <w:rPr>
          <w:rFonts w:cs="Times New Roman"/>
          <w:sz w:val="30"/>
          <w:szCs w:val="30"/>
          <w:lang w:eastAsia="en-US"/>
        </w:rPr>
        <w:t>№</w:t>
      </w:r>
      <w:r>
        <w:rPr>
          <w:rFonts w:cs="Times New Roman"/>
          <w:sz w:val="30"/>
          <w:szCs w:val="30"/>
          <w:lang w:eastAsia="en-US"/>
        </w:rPr>
        <w:t xml:space="preserve"> </w:t>
      </w:r>
      <w:r w:rsidRPr="003F009B">
        <w:rPr>
          <w:rFonts w:cs="Times New Roman"/>
          <w:sz w:val="30"/>
          <w:szCs w:val="30"/>
          <w:u w:val="single"/>
          <w:lang w:eastAsia="en-US"/>
        </w:rPr>
        <w:t xml:space="preserve"> </w:t>
      </w:r>
    </w:p>
    <w:p w:rsidR="00A129E1" w:rsidRPr="005D2865" w:rsidRDefault="00A129E1" w:rsidP="00A129E1">
      <w:pPr>
        <w:jc w:val="both"/>
        <w:rPr>
          <w:rFonts w:cs="Times New Roman"/>
          <w:sz w:val="30"/>
          <w:szCs w:val="30"/>
          <w:lang w:eastAsia="en-US"/>
        </w:rPr>
      </w:pPr>
    </w:p>
    <w:p w:rsidR="00A129E1" w:rsidRPr="005D2865" w:rsidRDefault="00A129E1" w:rsidP="00A129E1">
      <w:pPr>
        <w:rPr>
          <w:rFonts w:cs="Times New Roman"/>
          <w:sz w:val="30"/>
          <w:szCs w:val="30"/>
          <w:lang w:eastAsia="en-US"/>
        </w:rPr>
      </w:pPr>
      <w:r>
        <w:rPr>
          <w:rFonts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1401808</wp:posOffset>
                </wp:positionH>
                <wp:positionV relativeFrom="paragraph">
                  <wp:posOffset>183250</wp:posOffset>
                </wp:positionV>
                <wp:extent cx="4340888" cy="10048"/>
                <wp:effectExtent l="0" t="0" r="2159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0888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14.45pt" to="452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" strokecolor="black [3040]"/>
            </w:pict>
          </mc:Fallback>
        </mc:AlternateContent>
      </w:r>
      <w:proofErr w:type="gramStart"/>
      <w:r>
        <w:rPr>
          <w:rFonts w:cs="Times New Roman"/>
          <w:sz w:val="30"/>
          <w:szCs w:val="30"/>
          <w:lang w:eastAsia="en-US"/>
        </w:rPr>
        <w:t>Дана</w:t>
      </w:r>
      <w:proofErr w:type="gramEnd"/>
      <w:r>
        <w:rPr>
          <w:rFonts w:cs="Times New Roman"/>
          <w:sz w:val="30"/>
          <w:szCs w:val="30"/>
          <w:lang w:eastAsia="en-US"/>
        </w:rPr>
        <w:t xml:space="preserve"> настоящая                                                                                      года </w:t>
      </w:r>
      <w:r w:rsidRPr="005D2865">
        <w:rPr>
          <w:rFonts w:cs="Times New Roman"/>
          <w:sz w:val="30"/>
          <w:szCs w:val="30"/>
          <w:u w:val="single"/>
          <w:lang w:eastAsia="en-US"/>
        </w:rPr>
        <w:t>рождения</w:t>
      </w:r>
      <w:r w:rsidRPr="005D2865">
        <w:rPr>
          <w:rFonts w:cs="Times New Roman"/>
          <w:sz w:val="30"/>
          <w:szCs w:val="30"/>
          <w:lang w:eastAsia="en-US"/>
        </w:rPr>
        <w:t>____________________________________________________</w:t>
      </w:r>
    </w:p>
    <w:p w:rsidR="00A129E1" w:rsidRPr="005D2865" w:rsidRDefault="00A129E1" w:rsidP="00A129E1">
      <w:pPr>
        <w:jc w:val="both"/>
        <w:rPr>
          <w:rFonts w:cs="Times New Roman"/>
          <w:lang w:eastAsia="en-US"/>
        </w:rPr>
      </w:pPr>
      <w:r w:rsidRPr="005D2865">
        <w:rPr>
          <w:rFonts w:cs="Times New Roman"/>
          <w:sz w:val="30"/>
          <w:szCs w:val="30"/>
          <w:lang w:eastAsia="en-US"/>
        </w:rPr>
        <w:t xml:space="preserve">                                                </w:t>
      </w:r>
      <w:r w:rsidRPr="005D2865">
        <w:rPr>
          <w:rFonts w:cs="Times New Roman"/>
          <w:lang w:eastAsia="en-US"/>
        </w:rPr>
        <w:t>( Ф.И.О. ребенка)</w:t>
      </w:r>
    </w:p>
    <w:p w:rsidR="00A129E1" w:rsidRPr="005D2865" w:rsidRDefault="00A129E1" w:rsidP="00A129E1">
      <w:pPr>
        <w:jc w:val="both"/>
        <w:rPr>
          <w:rFonts w:cs="Times New Roman"/>
          <w:sz w:val="30"/>
          <w:szCs w:val="30"/>
          <w:lang w:eastAsia="en-US"/>
        </w:rPr>
      </w:pPr>
      <w:r>
        <w:rPr>
          <w:rFonts w:cs="Times New Roman"/>
          <w:sz w:val="30"/>
          <w:szCs w:val="30"/>
          <w:lang w:eastAsia="en-US"/>
        </w:rPr>
        <w:t>в</w:t>
      </w:r>
      <w:r w:rsidRPr="005D2865">
        <w:rPr>
          <w:rFonts w:cs="Times New Roman"/>
          <w:sz w:val="30"/>
          <w:szCs w:val="30"/>
          <w:lang w:eastAsia="en-US"/>
        </w:rPr>
        <w:t xml:space="preserve"> том, что он (она) дейс</w:t>
      </w:r>
      <w:r>
        <w:rPr>
          <w:rFonts w:cs="Times New Roman"/>
          <w:sz w:val="30"/>
          <w:szCs w:val="30"/>
          <w:lang w:eastAsia="en-US"/>
        </w:rPr>
        <w:t>твительно является обучающимся</w:t>
      </w:r>
      <w:r w:rsidRPr="005D2865">
        <w:rPr>
          <w:rFonts w:cs="Times New Roman"/>
          <w:sz w:val="30"/>
          <w:szCs w:val="30"/>
          <w:lang w:eastAsia="en-US"/>
        </w:rPr>
        <w:t xml:space="preserve"> государственного учреждения образования</w:t>
      </w:r>
      <w:r>
        <w:rPr>
          <w:rFonts w:cs="Times New Roman"/>
          <w:sz w:val="30"/>
          <w:szCs w:val="30"/>
          <w:lang w:eastAsia="en-US"/>
        </w:rPr>
        <w:t xml:space="preserve"> «Детский сад № 68</w:t>
      </w:r>
      <w:r w:rsidRPr="005D2865">
        <w:rPr>
          <w:rFonts w:cs="Times New Roman"/>
          <w:sz w:val="30"/>
          <w:szCs w:val="30"/>
          <w:lang w:eastAsia="en-US"/>
        </w:rPr>
        <w:t xml:space="preserve"> г. Гомеля» </w:t>
      </w:r>
      <w:proofErr w:type="gramStart"/>
      <w:r w:rsidRPr="005D2865">
        <w:rPr>
          <w:rFonts w:cs="Times New Roman"/>
          <w:sz w:val="30"/>
          <w:szCs w:val="30"/>
          <w:lang w:eastAsia="en-US"/>
        </w:rPr>
        <w:t>с</w:t>
      </w:r>
      <w:proofErr w:type="gramEnd"/>
      <w:r w:rsidRPr="005D2865">
        <w:rPr>
          <w:rFonts w:cs="Times New Roman"/>
          <w:sz w:val="30"/>
          <w:szCs w:val="30"/>
          <w:lang w:eastAsia="en-US"/>
        </w:rPr>
        <w:t xml:space="preserve"> </w:t>
      </w:r>
    </w:p>
    <w:p w:rsidR="00A129E1" w:rsidRPr="005D2865" w:rsidRDefault="00A129E1" w:rsidP="00A129E1">
      <w:pPr>
        <w:jc w:val="both"/>
        <w:rPr>
          <w:rFonts w:cs="Times New Roman"/>
          <w:sz w:val="30"/>
          <w:szCs w:val="30"/>
          <w:lang w:eastAsia="en-US"/>
        </w:rPr>
      </w:pPr>
      <w:r>
        <w:rPr>
          <w:rFonts w:cs="Times New Roman"/>
          <w:sz w:val="30"/>
          <w:szCs w:val="30"/>
          <w:lang w:eastAsia="en-US"/>
        </w:rPr>
        <w:t>Режим работы: с 7.30 – 18.00 (</w:t>
      </w:r>
      <w:r w:rsidRPr="005D2865">
        <w:rPr>
          <w:rFonts w:cs="Times New Roman"/>
          <w:sz w:val="30"/>
          <w:szCs w:val="30"/>
          <w:lang w:eastAsia="en-US"/>
        </w:rPr>
        <w:t>10,5 часов)</w:t>
      </w:r>
    </w:p>
    <w:p w:rsidR="00A129E1" w:rsidRPr="005D2865" w:rsidRDefault="00A129E1" w:rsidP="00A129E1">
      <w:pPr>
        <w:jc w:val="both"/>
        <w:rPr>
          <w:rFonts w:cs="Times New Roman"/>
          <w:sz w:val="30"/>
          <w:szCs w:val="30"/>
          <w:lang w:eastAsia="en-US"/>
        </w:rPr>
      </w:pPr>
      <w:r w:rsidRPr="005D2865">
        <w:rPr>
          <w:rFonts w:cs="Times New Roman"/>
          <w:sz w:val="30"/>
          <w:szCs w:val="30"/>
          <w:lang w:eastAsia="en-US"/>
        </w:rPr>
        <w:t>Выходной: суббота, воскресенье</w:t>
      </w:r>
    </w:p>
    <w:p w:rsidR="00A129E1" w:rsidRPr="005D2865" w:rsidRDefault="00A129E1" w:rsidP="00A129E1">
      <w:pPr>
        <w:spacing w:line="360" w:lineRule="auto"/>
        <w:jc w:val="both"/>
        <w:rPr>
          <w:rFonts w:cs="Times New Roman"/>
          <w:sz w:val="30"/>
          <w:szCs w:val="30"/>
          <w:lang w:eastAsia="en-US"/>
        </w:rPr>
      </w:pPr>
    </w:p>
    <w:p w:rsidR="00A129E1" w:rsidRPr="005D2865" w:rsidRDefault="00A129E1" w:rsidP="00A129E1">
      <w:pPr>
        <w:jc w:val="both"/>
        <w:rPr>
          <w:rFonts w:cs="Times New Roman"/>
          <w:sz w:val="30"/>
          <w:szCs w:val="30"/>
          <w:lang w:eastAsia="en-US"/>
        </w:rPr>
      </w:pPr>
      <w:r w:rsidRPr="005D2865">
        <w:rPr>
          <w:rFonts w:cs="Times New Roman"/>
          <w:sz w:val="30"/>
          <w:szCs w:val="30"/>
          <w:lang w:eastAsia="en-US"/>
        </w:rPr>
        <w:t>Справка выдана для предоставления по месту требования</w:t>
      </w:r>
    </w:p>
    <w:p w:rsidR="00A129E1" w:rsidRPr="005D2865" w:rsidRDefault="00A129E1" w:rsidP="00A129E1">
      <w:pPr>
        <w:spacing w:line="360" w:lineRule="auto"/>
        <w:jc w:val="both"/>
        <w:rPr>
          <w:rFonts w:cs="Times New Roman"/>
          <w:sz w:val="30"/>
          <w:szCs w:val="30"/>
          <w:lang w:eastAsia="en-US"/>
        </w:rPr>
      </w:pPr>
    </w:p>
    <w:p w:rsidR="00A129E1" w:rsidRPr="005D2865" w:rsidRDefault="00A129E1" w:rsidP="00A129E1">
      <w:pPr>
        <w:spacing w:line="360" w:lineRule="auto"/>
        <w:jc w:val="both"/>
        <w:rPr>
          <w:rFonts w:cs="Times New Roman"/>
          <w:sz w:val="30"/>
          <w:szCs w:val="30"/>
          <w:lang w:eastAsia="en-US"/>
        </w:rPr>
      </w:pPr>
    </w:p>
    <w:p w:rsidR="00A129E1" w:rsidRDefault="00A129E1" w:rsidP="00A129E1">
      <w:pPr>
        <w:spacing w:line="276" w:lineRule="auto"/>
        <w:rPr>
          <w:rFonts w:cs="Times New Roman"/>
          <w:sz w:val="30"/>
          <w:szCs w:val="30"/>
          <w:lang w:eastAsia="en-US"/>
        </w:rPr>
      </w:pPr>
      <w:r>
        <w:rPr>
          <w:rFonts w:cs="Times New Roman"/>
          <w:sz w:val="30"/>
          <w:szCs w:val="30"/>
          <w:lang w:eastAsia="en-US"/>
        </w:rPr>
        <w:t>Заведующий</w:t>
      </w:r>
      <w:r>
        <w:rPr>
          <w:rFonts w:cs="Times New Roman"/>
          <w:sz w:val="30"/>
          <w:szCs w:val="30"/>
          <w:lang w:eastAsia="en-US"/>
        </w:rPr>
        <w:tab/>
      </w:r>
      <w:r>
        <w:rPr>
          <w:rFonts w:cs="Times New Roman"/>
          <w:sz w:val="30"/>
          <w:szCs w:val="30"/>
          <w:lang w:eastAsia="en-US"/>
        </w:rPr>
        <w:tab/>
      </w:r>
      <w:r>
        <w:rPr>
          <w:rFonts w:cs="Times New Roman"/>
          <w:sz w:val="30"/>
          <w:szCs w:val="30"/>
          <w:lang w:eastAsia="en-US"/>
        </w:rPr>
        <w:tab/>
      </w:r>
      <w:r>
        <w:rPr>
          <w:rFonts w:cs="Times New Roman"/>
          <w:sz w:val="30"/>
          <w:szCs w:val="30"/>
          <w:lang w:eastAsia="en-US"/>
        </w:rPr>
        <w:tab/>
      </w:r>
      <w:r>
        <w:rPr>
          <w:rFonts w:cs="Times New Roman"/>
          <w:sz w:val="30"/>
          <w:szCs w:val="30"/>
          <w:lang w:eastAsia="en-US"/>
        </w:rPr>
        <w:tab/>
      </w:r>
      <w:r>
        <w:rPr>
          <w:rFonts w:cs="Times New Roman"/>
          <w:sz w:val="30"/>
          <w:szCs w:val="30"/>
          <w:lang w:eastAsia="en-US"/>
        </w:rPr>
        <w:t xml:space="preserve">                          </w:t>
      </w:r>
      <w:proofErr w:type="spellStart"/>
      <w:r>
        <w:rPr>
          <w:rFonts w:cs="Times New Roman"/>
          <w:sz w:val="30"/>
          <w:szCs w:val="30"/>
          <w:lang w:eastAsia="en-US"/>
        </w:rPr>
        <w:t>А.В.Желейко</w:t>
      </w:r>
      <w:proofErr w:type="spellEnd"/>
    </w:p>
    <w:p w:rsidR="00A129E1" w:rsidRDefault="00A129E1" w:rsidP="00A129E1">
      <w:pPr>
        <w:spacing w:line="276" w:lineRule="auto"/>
        <w:rPr>
          <w:rFonts w:cs="Times New Roman"/>
          <w:sz w:val="30"/>
          <w:szCs w:val="30"/>
          <w:lang w:eastAsia="en-US"/>
        </w:rPr>
      </w:pPr>
      <w:bookmarkStart w:id="0" w:name="_GoBack"/>
      <w:bookmarkEnd w:id="0"/>
    </w:p>
    <w:p w:rsidR="00A129E1" w:rsidRPr="003F009B" w:rsidRDefault="00A129E1" w:rsidP="00A129E1">
      <w:pPr>
        <w:rPr>
          <w:rFonts w:cs="Aharoni"/>
          <w:sz w:val="28"/>
          <w:szCs w:val="28"/>
        </w:rPr>
      </w:pPr>
    </w:p>
    <w:p w:rsidR="00770AF4" w:rsidRDefault="00770AF4"/>
    <w:sectPr w:rsidR="0077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E1"/>
    <w:rsid w:val="00770AF4"/>
    <w:rsid w:val="00A129E1"/>
    <w:rsid w:val="00D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2025-03-20T09:05:00Z</dcterms:created>
  <dcterms:modified xsi:type="dcterms:W3CDTF">2025-03-20T09:08:00Z</dcterms:modified>
</cp:coreProperties>
</file>